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6318F" w14:textId="1CE7F492" w:rsidR="00803BFA" w:rsidRDefault="00000000">
      <w:pPr>
        <w:pStyle w:val="a3"/>
        <w:adjustRightInd w:val="0"/>
        <w:snapToGrid w:val="0"/>
        <w:spacing w:afterLines="50" w:after="156" w:line="640" w:lineRule="exact"/>
        <w:ind w:left="420" w:firstLineChars="0" w:firstLine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大庆师范学院开通QQ群、</w:t>
      </w:r>
      <w:proofErr w:type="gramStart"/>
      <w:r w:rsidR="00803BFA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微信群、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微信公众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平台</w:t>
      </w:r>
    </w:p>
    <w:p w14:paraId="30AA14E0" w14:textId="7B91BE80" w:rsidR="006D55DA" w:rsidRDefault="00000000">
      <w:pPr>
        <w:pStyle w:val="a3"/>
        <w:adjustRightInd w:val="0"/>
        <w:snapToGrid w:val="0"/>
        <w:spacing w:afterLines="50" w:after="156" w:line="640" w:lineRule="exact"/>
        <w:ind w:left="420" w:firstLineChars="0" w:firstLine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申请表</w:t>
      </w:r>
    </w:p>
    <w:tbl>
      <w:tblPr>
        <w:tblW w:w="8785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55"/>
        <w:gridCol w:w="735"/>
        <w:gridCol w:w="1365"/>
        <w:gridCol w:w="90"/>
        <w:gridCol w:w="1780"/>
      </w:tblGrid>
      <w:tr w:rsidR="006D55DA" w14:paraId="11894DC0" w14:textId="77777777">
        <w:tc>
          <w:tcPr>
            <w:tcW w:w="1560" w:type="dxa"/>
            <w:vAlign w:val="center"/>
          </w:tcPr>
          <w:p w14:paraId="07EF991D" w14:textId="77777777" w:rsidR="006D55DA" w:rsidRDefault="00000000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3990" w:type="dxa"/>
            <w:gridSpan w:val="2"/>
          </w:tcPr>
          <w:p w14:paraId="0DD1A8CF" w14:textId="77777777" w:rsidR="006D55DA" w:rsidRDefault="006D55DA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14:paraId="3F45B450" w14:textId="77777777" w:rsidR="006D55DA" w:rsidRDefault="00000000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申请时间</w:t>
            </w:r>
          </w:p>
        </w:tc>
        <w:tc>
          <w:tcPr>
            <w:tcW w:w="1870" w:type="dxa"/>
            <w:gridSpan w:val="2"/>
          </w:tcPr>
          <w:p w14:paraId="702333DB" w14:textId="77777777" w:rsidR="006D55DA" w:rsidRDefault="006D55DA">
            <w:pPr>
              <w:ind w:firstLine="560"/>
              <w:rPr>
                <w:sz w:val="28"/>
                <w:szCs w:val="28"/>
              </w:rPr>
            </w:pPr>
          </w:p>
        </w:tc>
      </w:tr>
      <w:tr w:rsidR="006D55DA" w14:paraId="27B08FA8" w14:textId="77777777">
        <w:tc>
          <w:tcPr>
            <w:tcW w:w="1560" w:type="dxa"/>
            <w:vAlign w:val="center"/>
          </w:tcPr>
          <w:p w14:paraId="5B787585" w14:textId="77777777" w:rsidR="006D55DA" w:rsidRDefault="00000000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途</w:t>
            </w:r>
          </w:p>
        </w:tc>
        <w:tc>
          <w:tcPr>
            <w:tcW w:w="7225" w:type="dxa"/>
            <w:gridSpan w:val="5"/>
          </w:tcPr>
          <w:p w14:paraId="3741670D" w14:textId="77777777" w:rsidR="006D55DA" w:rsidRDefault="00000000">
            <w:pPr>
              <w:ind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14:paraId="631B419A" w14:textId="77777777" w:rsidR="006D55DA" w:rsidRDefault="006D55DA"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6D55DA" w14:paraId="2F1856B5" w14:textId="77777777">
        <w:tc>
          <w:tcPr>
            <w:tcW w:w="1560" w:type="dxa"/>
            <w:vAlign w:val="center"/>
          </w:tcPr>
          <w:p w14:paraId="3B83EA49" w14:textId="77777777" w:rsidR="006D55DA" w:rsidRDefault="00000000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维护人</w:t>
            </w:r>
          </w:p>
        </w:tc>
        <w:tc>
          <w:tcPr>
            <w:tcW w:w="7225" w:type="dxa"/>
            <w:gridSpan w:val="5"/>
          </w:tcPr>
          <w:p w14:paraId="4EBFCC95" w14:textId="77777777" w:rsidR="006D55DA" w:rsidRDefault="006D55DA">
            <w:pPr>
              <w:ind w:firstLine="560"/>
              <w:rPr>
                <w:sz w:val="28"/>
                <w:szCs w:val="28"/>
              </w:rPr>
            </w:pPr>
          </w:p>
        </w:tc>
      </w:tr>
      <w:tr w:rsidR="006D55DA" w14:paraId="0385AFEB" w14:textId="77777777">
        <w:tc>
          <w:tcPr>
            <w:tcW w:w="1560" w:type="dxa"/>
            <w:vAlign w:val="center"/>
          </w:tcPr>
          <w:p w14:paraId="53C32AC8" w14:textId="77777777" w:rsidR="006D55DA" w:rsidRDefault="00000000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225" w:type="dxa"/>
            <w:gridSpan w:val="5"/>
          </w:tcPr>
          <w:p w14:paraId="014D0A02" w14:textId="77777777" w:rsidR="006D55DA" w:rsidRDefault="006D55DA">
            <w:pPr>
              <w:ind w:firstLine="560"/>
              <w:rPr>
                <w:sz w:val="28"/>
                <w:szCs w:val="28"/>
              </w:rPr>
            </w:pPr>
          </w:p>
        </w:tc>
      </w:tr>
      <w:tr w:rsidR="006D55DA" w14:paraId="28401014" w14:textId="77777777">
        <w:trPr>
          <w:trHeight w:val="5067"/>
        </w:trPr>
        <w:tc>
          <w:tcPr>
            <w:tcW w:w="8785" w:type="dxa"/>
            <w:gridSpan w:val="6"/>
          </w:tcPr>
          <w:p w14:paraId="3ABA7EE6" w14:textId="6C63333F" w:rsidR="006D55DA" w:rsidRDefault="00000000">
            <w:pPr>
              <w:ind w:firstLineChars="0" w:firstLine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单位申请</w:t>
            </w:r>
            <w:r>
              <w:rPr>
                <w:rFonts w:ascii="宋体" w:hAnsi="宋体" w:cs="宋体" w:hint="eastAsia"/>
                <w:sz w:val="28"/>
                <w:szCs w:val="28"/>
              </w:rPr>
              <w:t>QQ</w:t>
            </w:r>
            <w:r>
              <w:rPr>
                <w:rFonts w:ascii="宋体" w:hAnsi="宋体" w:cs="宋体" w:hint="eastAsia"/>
                <w:sz w:val="28"/>
                <w:szCs w:val="28"/>
              </w:rPr>
              <w:t>群、</w:t>
            </w:r>
            <w:proofErr w:type="gramStart"/>
            <w:r w:rsidR="00EC4681">
              <w:rPr>
                <w:rFonts w:ascii="宋体" w:hAnsi="宋体" w:cs="宋体" w:hint="eastAsia"/>
                <w:sz w:val="28"/>
                <w:szCs w:val="28"/>
              </w:rPr>
              <w:t>微信群、</w:t>
            </w:r>
            <w:r>
              <w:rPr>
                <w:rFonts w:ascii="宋体" w:hAnsi="宋体" w:cs="宋体" w:hint="eastAsia"/>
                <w:sz w:val="28"/>
                <w:szCs w:val="28"/>
              </w:rPr>
              <w:t>微信公众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平台规划：</w:t>
            </w:r>
          </w:p>
          <w:p w14:paraId="1FA30931" w14:textId="77777777" w:rsidR="006D55DA" w:rsidRDefault="006D55DA">
            <w:pPr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  <w:p w14:paraId="4CA469E7" w14:textId="77777777" w:rsidR="006D55DA" w:rsidRDefault="006D55DA">
            <w:pPr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  <w:p w14:paraId="5A7F993C" w14:textId="77777777" w:rsidR="006D55DA" w:rsidRDefault="006D55DA">
            <w:pPr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  <w:p w14:paraId="6C267639" w14:textId="77777777" w:rsidR="006D55DA" w:rsidRDefault="006D55DA">
            <w:pPr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  <w:p w14:paraId="1A926A56" w14:textId="77777777" w:rsidR="006D55DA" w:rsidRDefault="006D55DA">
            <w:pPr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  <w:p w14:paraId="7E062201" w14:textId="77777777" w:rsidR="006D55DA" w:rsidRDefault="006D55DA">
            <w:pPr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  <w:p w14:paraId="4C538C7B" w14:textId="77777777" w:rsidR="006D55DA" w:rsidRDefault="006D55DA">
            <w:pPr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  <w:p w14:paraId="3C4117EF" w14:textId="77777777" w:rsidR="006D55DA" w:rsidRDefault="006D55DA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55DA" w14:paraId="77DC5F61" w14:textId="77777777">
        <w:trPr>
          <w:trHeight w:val="546"/>
        </w:trPr>
        <w:tc>
          <w:tcPr>
            <w:tcW w:w="1560" w:type="dxa"/>
            <w:vAlign w:val="center"/>
          </w:tcPr>
          <w:p w14:paraId="3CB5AA74" w14:textId="77777777" w:rsidR="006D55DA" w:rsidRDefault="00000000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申请单位领导签字</w:t>
            </w:r>
          </w:p>
        </w:tc>
        <w:tc>
          <w:tcPr>
            <w:tcW w:w="3255" w:type="dxa"/>
            <w:vAlign w:val="center"/>
          </w:tcPr>
          <w:p w14:paraId="20590028" w14:textId="77777777" w:rsidR="006D55DA" w:rsidRDefault="006D55DA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742A9F7B" w14:textId="77777777" w:rsidR="00EC4681" w:rsidRDefault="00000000" w:rsidP="00EC4681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</w:t>
            </w:r>
            <w:r w:rsidR="00EC4681">
              <w:rPr>
                <w:rFonts w:hint="eastAsia"/>
                <w:sz w:val="28"/>
                <w:szCs w:val="28"/>
              </w:rPr>
              <w:t>统战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  <w:p w14:paraId="1167B41C" w14:textId="7F8388F8" w:rsidR="006D55DA" w:rsidRDefault="00000000" w:rsidP="00EC4681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</w:t>
            </w:r>
          </w:p>
        </w:tc>
        <w:tc>
          <w:tcPr>
            <w:tcW w:w="1780" w:type="dxa"/>
          </w:tcPr>
          <w:p w14:paraId="527544C7" w14:textId="77777777" w:rsidR="006D55DA" w:rsidRDefault="006D55DA">
            <w:pPr>
              <w:ind w:firstLine="560"/>
              <w:rPr>
                <w:sz w:val="28"/>
                <w:szCs w:val="28"/>
              </w:rPr>
            </w:pPr>
          </w:p>
        </w:tc>
      </w:tr>
    </w:tbl>
    <w:p w14:paraId="5C440B51" w14:textId="77777777" w:rsidR="006D55DA" w:rsidRDefault="00000000">
      <w:pPr>
        <w:pStyle w:val="a3"/>
        <w:adjustRightInd w:val="0"/>
        <w:snapToGrid w:val="0"/>
        <w:spacing w:line="240" w:lineRule="atLeast"/>
        <w:ind w:left="420" w:firstLineChars="0" w:firstLine="0"/>
        <w:rPr>
          <w:rFonts w:ascii="方正仿宋简体" w:hAnsi="方正仿宋简体" w:cs="方正仿宋简体"/>
          <w:bCs/>
          <w:sz w:val="28"/>
          <w:szCs w:val="28"/>
        </w:rPr>
      </w:pPr>
      <w:r>
        <w:rPr>
          <w:rFonts w:ascii="方正仿宋简体" w:hAnsi="方正仿宋简体" w:cs="方正仿宋简体" w:hint="eastAsia"/>
          <w:bCs/>
          <w:sz w:val="28"/>
          <w:szCs w:val="28"/>
        </w:rPr>
        <w:t>审批程序：</w:t>
      </w:r>
    </w:p>
    <w:p w14:paraId="3972FEAA" w14:textId="43D1C7E1" w:rsidR="006D55DA" w:rsidRDefault="00000000">
      <w:pPr>
        <w:pStyle w:val="a3"/>
        <w:adjustRightInd w:val="0"/>
        <w:snapToGrid w:val="0"/>
        <w:spacing w:line="240" w:lineRule="atLeast"/>
        <w:ind w:left="420" w:firstLineChars="0" w:firstLine="0"/>
        <w:rPr>
          <w:rFonts w:ascii="方正仿宋简体" w:hAnsi="方正仿宋简体" w:cs="方正仿宋简体"/>
          <w:bCs/>
          <w:sz w:val="28"/>
          <w:szCs w:val="28"/>
        </w:rPr>
      </w:pPr>
      <w:r>
        <w:rPr>
          <w:rFonts w:ascii="方正仿宋简体" w:hAnsi="方正仿宋简体" w:cs="方正仿宋简体" w:hint="eastAsia"/>
          <w:bCs/>
          <w:sz w:val="28"/>
          <w:szCs w:val="28"/>
        </w:rPr>
        <w:t>1.各二级单位开通QQ群、</w:t>
      </w:r>
      <w:proofErr w:type="gramStart"/>
      <w:r w:rsidR="00803BFA">
        <w:rPr>
          <w:rFonts w:ascii="方正仿宋简体" w:hAnsi="方正仿宋简体" w:cs="方正仿宋简体" w:hint="eastAsia"/>
          <w:bCs/>
          <w:sz w:val="28"/>
          <w:szCs w:val="28"/>
        </w:rPr>
        <w:t>微信群、</w:t>
      </w:r>
      <w:r>
        <w:rPr>
          <w:rFonts w:ascii="方正仿宋简体" w:hAnsi="方正仿宋简体" w:cs="方正仿宋简体" w:hint="eastAsia"/>
          <w:bCs/>
          <w:sz w:val="28"/>
          <w:szCs w:val="28"/>
        </w:rPr>
        <w:t>微信公众</w:t>
      </w:r>
      <w:proofErr w:type="gramEnd"/>
      <w:r>
        <w:rPr>
          <w:rFonts w:ascii="方正仿宋简体" w:hAnsi="方正仿宋简体" w:cs="方正仿宋简体" w:hint="eastAsia"/>
          <w:bCs/>
          <w:sz w:val="28"/>
          <w:szCs w:val="28"/>
        </w:rPr>
        <w:t>平台，须填写申请表，经申请单位领导、</w:t>
      </w:r>
      <w:r w:rsidR="00803BFA">
        <w:rPr>
          <w:rFonts w:ascii="方正仿宋简体" w:hAnsi="方正仿宋简体" w:cs="方正仿宋简体" w:hint="eastAsia"/>
          <w:bCs/>
          <w:sz w:val="28"/>
          <w:szCs w:val="28"/>
        </w:rPr>
        <w:t>宣传统战部</w:t>
      </w:r>
      <w:r>
        <w:rPr>
          <w:rFonts w:ascii="方正仿宋简体" w:hAnsi="方正仿宋简体" w:cs="方正仿宋简体" w:hint="eastAsia"/>
          <w:bCs/>
          <w:sz w:val="28"/>
          <w:szCs w:val="28"/>
        </w:rPr>
        <w:t>领导审核签字后，方能开通。</w:t>
      </w:r>
    </w:p>
    <w:p w14:paraId="0BA08A3D" w14:textId="17786D8F" w:rsidR="006D55DA" w:rsidRDefault="00000000">
      <w:pPr>
        <w:pStyle w:val="a3"/>
        <w:adjustRightInd w:val="0"/>
        <w:snapToGrid w:val="0"/>
        <w:spacing w:line="240" w:lineRule="atLeast"/>
        <w:ind w:left="420" w:firstLineChars="0" w:firstLine="0"/>
        <w:rPr>
          <w:rFonts w:ascii="方正仿宋简体" w:hAnsi="方正仿宋简体" w:cs="方正仿宋简体"/>
          <w:bCs/>
          <w:sz w:val="28"/>
          <w:szCs w:val="28"/>
        </w:rPr>
      </w:pPr>
      <w:r>
        <w:rPr>
          <w:rFonts w:ascii="方正仿宋简体" w:hAnsi="方正仿宋简体" w:cs="方正仿宋简体" w:hint="eastAsia"/>
          <w:bCs/>
          <w:sz w:val="28"/>
          <w:szCs w:val="28"/>
        </w:rPr>
        <w:t>2.各单位需对QQ群、</w:t>
      </w:r>
      <w:proofErr w:type="gramStart"/>
      <w:r w:rsidR="00803BFA">
        <w:rPr>
          <w:rFonts w:ascii="方正仿宋简体" w:hAnsi="方正仿宋简体" w:cs="方正仿宋简体" w:hint="eastAsia"/>
          <w:bCs/>
          <w:sz w:val="28"/>
          <w:szCs w:val="28"/>
        </w:rPr>
        <w:t>微信群、</w:t>
      </w:r>
      <w:r>
        <w:rPr>
          <w:rFonts w:ascii="方正仿宋简体" w:hAnsi="方正仿宋简体" w:cs="方正仿宋简体" w:hint="eastAsia"/>
          <w:bCs/>
          <w:sz w:val="28"/>
          <w:szCs w:val="28"/>
        </w:rPr>
        <w:t>微信公众</w:t>
      </w:r>
      <w:proofErr w:type="gramEnd"/>
      <w:r>
        <w:rPr>
          <w:rFonts w:ascii="方正仿宋简体" w:hAnsi="方正仿宋简体" w:cs="方正仿宋简体" w:hint="eastAsia"/>
          <w:bCs/>
          <w:sz w:val="28"/>
          <w:szCs w:val="28"/>
        </w:rPr>
        <w:t>平台发布内容负责，确保合法、可靠和安全。</w:t>
      </w:r>
    </w:p>
    <w:p w14:paraId="28E40EC4" w14:textId="6940260C" w:rsidR="006D55DA" w:rsidRDefault="00000000">
      <w:pPr>
        <w:adjustRightInd w:val="0"/>
        <w:snapToGrid w:val="0"/>
        <w:spacing w:line="240" w:lineRule="atLeast"/>
        <w:ind w:firstLineChars="150" w:firstLine="420"/>
        <w:rPr>
          <w:rFonts w:ascii="方正仿宋简体" w:hAnsi="方正仿宋简体" w:cs="方正仿宋简体"/>
          <w:bCs/>
          <w:sz w:val="28"/>
          <w:szCs w:val="28"/>
        </w:rPr>
      </w:pPr>
      <w:r>
        <w:rPr>
          <w:rFonts w:ascii="方正仿宋简体" w:hAnsi="方正仿宋简体" w:cs="方正仿宋简体" w:hint="eastAsia"/>
          <w:bCs/>
          <w:sz w:val="28"/>
          <w:szCs w:val="28"/>
        </w:rPr>
        <w:t>3.此表一式2份，申请单位、宣传</w:t>
      </w:r>
      <w:r w:rsidR="00803BFA">
        <w:rPr>
          <w:rFonts w:ascii="方正仿宋简体" w:hAnsi="方正仿宋简体" w:cs="方正仿宋简体" w:hint="eastAsia"/>
          <w:bCs/>
          <w:sz w:val="28"/>
          <w:szCs w:val="28"/>
        </w:rPr>
        <w:t>统战</w:t>
      </w:r>
      <w:r>
        <w:rPr>
          <w:rFonts w:ascii="方正仿宋简体" w:hAnsi="方正仿宋简体" w:cs="方正仿宋简体" w:hint="eastAsia"/>
          <w:bCs/>
          <w:sz w:val="28"/>
          <w:szCs w:val="28"/>
        </w:rPr>
        <w:t>部各存档一份。</w:t>
      </w:r>
    </w:p>
    <w:p w14:paraId="50174F6B" w14:textId="77777777" w:rsidR="006D55DA" w:rsidRDefault="006D55DA">
      <w:pPr>
        <w:ind w:firstLine="640"/>
      </w:pPr>
    </w:p>
    <w:sectPr w:rsidR="006D5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671EF" w14:textId="77777777" w:rsidR="00E27C20" w:rsidRDefault="00E27C20">
      <w:pPr>
        <w:spacing w:line="240" w:lineRule="auto"/>
        <w:ind w:firstLine="640"/>
      </w:pPr>
      <w:r>
        <w:separator/>
      </w:r>
    </w:p>
  </w:endnote>
  <w:endnote w:type="continuationSeparator" w:id="0">
    <w:p w14:paraId="522FDB1F" w14:textId="77777777" w:rsidR="00E27C20" w:rsidRDefault="00E27C2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F63F3" w14:textId="77777777" w:rsidR="00E27C20" w:rsidRDefault="00E27C20">
      <w:pPr>
        <w:spacing w:line="240" w:lineRule="auto"/>
        <w:ind w:firstLine="640"/>
      </w:pPr>
      <w:r>
        <w:separator/>
      </w:r>
    </w:p>
  </w:footnote>
  <w:footnote w:type="continuationSeparator" w:id="0">
    <w:p w14:paraId="21C354C8" w14:textId="77777777" w:rsidR="00E27C20" w:rsidRDefault="00E27C20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C7914"/>
    <w:rsid w:val="006D55DA"/>
    <w:rsid w:val="00803BFA"/>
    <w:rsid w:val="008D6C9A"/>
    <w:rsid w:val="00E27C20"/>
    <w:rsid w:val="00EC4681"/>
    <w:rsid w:val="16A676C8"/>
    <w:rsid w:val="5F625D70"/>
    <w:rsid w:val="669C7914"/>
    <w:rsid w:val="777C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6AB42"/>
  <w15:docId w15:val="{A539C26F-21B9-4FCD-BD50-962C80D4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简体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小五</dc:creator>
  <cp:lastModifiedBy>丰翼 姜</cp:lastModifiedBy>
  <cp:revision>2</cp:revision>
  <dcterms:created xsi:type="dcterms:W3CDTF">2024-04-15T02:05:00Z</dcterms:created>
  <dcterms:modified xsi:type="dcterms:W3CDTF">2024-04-15T02:05:00Z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50431D1529CF4C478A1CC9F7D9E45E0A</vt:lpwstr>
  </property>
</Properties>
</file>